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91E" w:rsidRDefault="00664517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内蒙古大学南北校区学院分布</w:t>
      </w:r>
    </w:p>
    <w:tbl>
      <w:tblPr>
        <w:tblStyle w:val="a3"/>
        <w:tblW w:w="7600" w:type="dxa"/>
        <w:tblLook w:val="04A0" w:firstRow="1" w:lastRow="0" w:firstColumn="1" w:lastColumn="0" w:noHBand="0" w:noVBand="1"/>
      </w:tblPr>
      <w:tblGrid>
        <w:gridCol w:w="3800"/>
        <w:gridCol w:w="3800"/>
      </w:tblGrid>
      <w:tr w:rsidR="00C2791E">
        <w:trPr>
          <w:trHeight w:val="568"/>
        </w:trPr>
        <w:tc>
          <w:tcPr>
            <w:tcW w:w="3800" w:type="dxa"/>
            <w:vMerge w:val="restart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  <w:b/>
                <w:bCs/>
                <w:sz w:val="36"/>
                <w:szCs w:val="44"/>
              </w:rPr>
              <w:t>北校区</w:t>
            </w: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蒙古学学院</w:t>
            </w:r>
          </w:p>
        </w:tc>
      </w:tr>
      <w:tr w:rsidR="00C2791E">
        <w:trPr>
          <w:trHeight w:val="568"/>
        </w:trPr>
        <w:tc>
          <w:tcPr>
            <w:tcW w:w="3800" w:type="dxa"/>
            <w:vMerge/>
            <w:vAlign w:val="center"/>
          </w:tcPr>
          <w:p w:rsidR="00C2791E" w:rsidRDefault="00C2791E">
            <w:pPr>
              <w:jc w:val="center"/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民族与社会学学院</w:t>
            </w:r>
          </w:p>
        </w:tc>
      </w:tr>
      <w:tr w:rsidR="00C2791E">
        <w:trPr>
          <w:trHeight w:val="568"/>
        </w:trPr>
        <w:tc>
          <w:tcPr>
            <w:tcW w:w="3800" w:type="dxa"/>
            <w:vMerge/>
            <w:vAlign w:val="center"/>
          </w:tcPr>
          <w:p w:rsidR="00C2791E" w:rsidRDefault="00C2791E">
            <w:pPr>
              <w:jc w:val="center"/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经济管理学院</w:t>
            </w:r>
          </w:p>
        </w:tc>
      </w:tr>
      <w:tr w:rsidR="00C2791E">
        <w:trPr>
          <w:trHeight w:val="568"/>
        </w:trPr>
        <w:tc>
          <w:tcPr>
            <w:tcW w:w="3800" w:type="dxa"/>
            <w:vMerge/>
            <w:vAlign w:val="center"/>
          </w:tcPr>
          <w:p w:rsidR="00C2791E" w:rsidRDefault="00C2791E">
            <w:pPr>
              <w:jc w:val="center"/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数学科学学院</w:t>
            </w:r>
          </w:p>
        </w:tc>
      </w:tr>
      <w:tr w:rsidR="00C2791E">
        <w:trPr>
          <w:trHeight w:val="568"/>
        </w:trPr>
        <w:tc>
          <w:tcPr>
            <w:tcW w:w="3800" w:type="dxa"/>
            <w:vMerge/>
            <w:vAlign w:val="center"/>
          </w:tcPr>
          <w:p w:rsidR="00C2791E" w:rsidRDefault="00C2791E">
            <w:pPr>
              <w:jc w:val="center"/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物理科学与技术学院</w:t>
            </w:r>
          </w:p>
        </w:tc>
      </w:tr>
      <w:tr w:rsidR="00C2791E">
        <w:trPr>
          <w:trHeight w:val="568"/>
        </w:trPr>
        <w:tc>
          <w:tcPr>
            <w:tcW w:w="3800" w:type="dxa"/>
            <w:vMerge/>
            <w:vAlign w:val="center"/>
          </w:tcPr>
          <w:p w:rsidR="00C2791E" w:rsidRDefault="00C2791E">
            <w:pPr>
              <w:jc w:val="center"/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电子信息工程学院</w:t>
            </w:r>
          </w:p>
        </w:tc>
      </w:tr>
      <w:tr w:rsidR="00C2791E">
        <w:trPr>
          <w:trHeight w:val="568"/>
        </w:trPr>
        <w:tc>
          <w:tcPr>
            <w:tcW w:w="3800" w:type="dxa"/>
            <w:vMerge/>
            <w:vAlign w:val="center"/>
          </w:tcPr>
          <w:p w:rsidR="00C2791E" w:rsidRDefault="00C2791E">
            <w:pPr>
              <w:jc w:val="center"/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计算机学院</w:t>
            </w:r>
          </w:p>
        </w:tc>
      </w:tr>
      <w:tr w:rsidR="00C2791E">
        <w:trPr>
          <w:trHeight w:val="586"/>
        </w:trPr>
        <w:tc>
          <w:tcPr>
            <w:tcW w:w="3800" w:type="dxa"/>
            <w:vMerge w:val="restart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  <w:b/>
                <w:bCs/>
                <w:sz w:val="36"/>
                <w:szCs w:val="44"/>
              </w:rPr>
              <w:t>南校区</w:t>
            </w: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文新与新闻传播学院</w:t>
            </w:r>
          </w:p>
        </w:tc>
      </w:tr>
      <w:tr w:rsidR="00C2791E">
        <w:trPr>
          <w:trHeight w:val="586"/>
        </w:trPr>
        <w:tc>
          <w:tcPr>
            <w:tcW w:w="3800" w:type="dxa"/>
            <w:vMerge/>
          </w:tcPr>
          <w:p w:rsidR="00C2791E" w:rsidRDefault="00C2791E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历史与旅游文化学院</w:t>
            </w:r>
          </w:p>
        </w:tc>
      </w:tr>
      <w:tr w:rsidR="00C2791E">
        <w:trPr>
          <w:trHeight w:val="586"/>
        </w:trPr>
        <w:tc>
          <w:tcPr>
            <w:tcW w:w="3800" w:type="dxa"/>
            <w:vMerge/>
          </w:tcPr>
          <w:p w:rsidR="00C2791E" w:rsidRDefault="00C2791E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哲学学院</w:t>
            </w:r>
          </w:p>
        </w:tc>
      </w:tr>
      <w:tr w:rsidR="00C2791E">
        <w:trPr>
          <w:trHeight w:val="586"/>
        </w:trPr>
        <w:tc>
          <w:tcPr>
            <w:tcW w:w="3800" w:type="dxa"/>
            <w:vMerge/>
          </w:tcPr>
          <w:p w:rsidR="00C2791E" w:rsidRDefault="00C2791E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</w:tr>
      <w:tr w:rsidR="00C2791E">
        <w:trPr>
          <w:trHeight w:val="586"/>
        </w:trPr>
        <w:tc>
          <w:tcPr>
            <w:tcW w:w="3800" w:type="dxa"/>
            <w:vMerge/>
          </w:tcPr>
          <w:p w:rsidR="00C2791E" w:rsidRDefault="00C2791E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</w:tr>
      <w:tr w:rsidR="00C2791E">
        <w:trPr>
          <w:trHeight w:val="586"/>
        </w:trPr>
        <w:tc>
          <w:tcPr>
            <w:tcW w:w="3800" w:type="dxa"/>
            <w:vMerge/>
          </w:tcPr>
          <w:p w:rsidR="00C2791E" w:rsidRDefault="00C2791E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公共管理学院</w:t>
            </w:r>
          </w:p>
        </w:tc>
      </w:tr>
      <w:tr w:rsidR="00C2791E">
        <w:trPr>
          <w:trHeight w:val="586"/>
        </w:trPr>
        <w:tc>
          <w:tcPr>
            <w:tcW w:w="3800" w:type="dxa"/>
            <w:vMerge/>
          </w:tcPr>
          <w:p w:rsidR="00C2791E" w:rsidRDefault="00C2791E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化学化工学院</w:t>
            </w:r>
          </w:p>
        </w:tc>
      </w:tr>
      <w:tr w:rsidR="00C2791E">
        <w:trPr>
          <w:trHeight w:val="586"/>
        </w:trPr>
        <w:tc>
          <w:tcPr>
            <w:tcW w:w="3800" w:type="dxa"/>
            <w:vMerge/>
          </w:tcPr>
          <w:p w:rsidR="00C2791E" w:rsidRDefault="00C2791E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生命科学学院</w:t>
            </w:r>
          </w:p>
        </w:tc>
      </w:tr>
      <w:tr w:rsidR="00C2791E">
        <w:trPr>
          <w:trHeight w:val="586"/>
        </w:trPr>
        <w:tc>
          <w:tcPr>
            <w:tcW w:w="3800" w:type="dxa"/>
            <w:vMerge/>
          </w:tcPr>
          <w:p w:rsidR="00C2791E" w:rsidRDefault="00C2791E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生态与环境学院</w:t>
            </w:r>
          </w:p>
        </w:tc>
      </w:tr>
      <w:tr w:rsidR="00C2791E">
        <w:trPr>
          <w:trHeight w:val="586"/>
        </w:trPr>
        <w:tc>
          <w:tcPr>
            <w:tcW w:w="3800" w:type="dxa"/>
            <w:vMerge/>
          </w:tcPr>
          <w:p w:rsidR="00C2791E" w:rsidRDefault="00C2791E">
            <w:pPr>
              <w:rPr>
                <w:b/>
                <w:bCs/>
                <w:sz w:val="36"/>
                <w:szCs w:val="44"/>
              </w:rPr>
            </w:pPr>
          </w:p>
        </w:tc>
        <w:tc>
          <w:tcPr>
            <w:tcW w:w="3800" w:type="dxa"/>
            <w:vAlign w:val="center"/>
          </w:tcPr>
          <w:p w:rsidR="00C2791E" w:rsidRDefault="00664517">
            <w:pPr>
              <w:jc w:val="center"/>
            </w:pPr>
            <w:r>
              <w:rPr>
                <w:rFonts w:hint="eastAsia"/>
              </w:rPr>
              <w:t>交通学院</w:t>
            </w:r>
          </w:p>
        </w:tc>
      </w:tr>
    </w:tbl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664517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博士研究生毕业生统计表</w:t>
      </w: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tbl>
      <w:tblPr>
        <w:tblpPr w:leftFromText="180" w:rightFromText="180" w:vertAnchor="page" w:horzAnchor="page" w:tblpX="2764" w:tblpY="2068"/>
        <w:tblOverlap w:val="never"/>
        <w:tblW w:w="6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283"/>
        <w:gridCol w:w="1795"/>
      </w:tblGrid>
      <w:tr w:rsidR="00C2791E">
        <w:trPr>
          <w:trHeight w:val="260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院系名称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专业名称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人数</w:t>
            </w:r>
          </w:p>
        </w:tc>
      </w:tr>
      <w:tr w:rsidR="00C2791E">
        <w:trPr>
          <w:trHeight w:val="295"/>
        </w:trPr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ind w:firstLineChars="100" w:firstLine="20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蒙古学学院（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22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中国语言文学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C2791E">
        <w:trPr>
          <w:trHeight w:val="295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中国史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C2791E">
        <w:trPr>
          <w:trHeight w:val="345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ind w:firstLineChars="100" w:firstLine="200"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蒙古学研究中心</w:t>
            </w:r>
            <w:r>
              <w:rPr>
                <w:rStyle w:val="font41"/>
                <w:rFonts w:ascii="黑体" w:eastAsia="黑体" w:hAnsi="黑体" w:cs="黑体" w:hint="eastAsia"/>
                <w:lang w:bidi="ar"/>
              </w:rPr>
              <w:t>（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4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民族学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C2791E">
        <w:trPr>
          <w:trHeight w:val="345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民族学与社会学学院</w:t>
            </w:r>
            <w:r>
              <w:rPr>
                <w:rStyle w:val="font41"/>
                <w:rFonts w:ascii="黑体" w:eastAsia="黑体" w:hAnsi="黑体" w:cs="黑体" w:hint="eastAsia"/>
                <w:lang w:bidi="ar"/>
              </w:rPr>
              <w:t>（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5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民族学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C2791E">
        <w:trPr>
          <w:trHeight w:val="345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文化与新闻传播学院（</w:t>
            </w: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3</w:t>
            </w: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中国语言文学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C2791E">
        <w:trPr>
          <w:trHeight w:val="345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物理科学与技术学院</w:t>
            </w:r>
            <w:r>
              <w:rPr>
                <w:rStyle w:val="font41"/>
                <w:rFonts w:ascii="黑体" w:eastAsia="黑体" w:hAnsi="黑体" w:cs="黑体" w:hint="eastAsia"/>
                <w:lang w:bidi="ar"/>
              </w:rPr>
              <w:t>（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8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物理学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C2791E">
        <w:trPr>
          <w:trHeight w:val="605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历史与旅游文化学院（</w:t>
            </w: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3</w:t>
            </w: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中国史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C2791E">
        <w:trPr>
          <w:trHeight w:val="345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化学化工学院</w:t>
            </w:r>
            <w:r>
              <w:rPr>
                <w:rStyle w:val="font41"/>
                <w:rFonts w:ascii="黑体" w:eastAsia="黑体" w:hAnsi="黑体" w:cs="黑体" w:hint="eastAsia"/>
                <w:lang w:bidi="ar"/>
              </w:rPr>
              <w:t>（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20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化学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C2791E">
        <w:trPr>
          <w:trHeight w:val="295"/>
        </w:trPr>
        <w:tc>
          <w:tcPr>
            <w:tcW w:w="2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生命科学学院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（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38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动物学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C2791E">
        <w:trPr>
          <w:trHeight w:val="295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植物学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C2791E">
        <w:trPr>
          <w:trHeight w:val="295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生物化学与分子生物学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C2791E">
        <w:trPr>
          <w:trHeight w:val="295"/>
        </w:trPr>
        <w:tc>
          <w:tcPr>
            <w:tcW w:w="2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微生物与免疫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C2791E">
        <w:trPr>
          <w:trHeight w:val="675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计算机学院（软件学院）</w:t>
            </w:r>
            <w:r>
              <w:rPr>
                <w:rStyle w:val="font41"/>
                <w:rFonts w:ascii="黑体" w:eastAsia="黑体" w:hAnsi="黑体" w:cs="黑体" w:hint="eastAsia"/>
                <w:lang w:bidi="ar"/>
              </w:rPr>
              <w:t>（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6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计算机应用技术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C2791E">
        <w:trPr>
          <w:trHeight w:val="345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生态与环境学院</w:t>
            </w: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(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17)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生态学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C2791E">
        <w:trPr>
          <w:trHeight w:val="345"/>
        </w:trPr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马克思主义学院</w:t>
            </w:r>
            <w:r>
              <w:rPr>
                <w:rStyle w:val="font41"/>
                <w:rFonts w:ascii="黑体" w:eastAsia="黑体" w:hAnsi="黑体" w:cs="黑体" w:hint="eastAsia"/>
                <w:lang w:bidi="ar"/>
              </w:rPr>
              <w:t>（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8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马克思主义基本原理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C2791E">
        <w:trPr>
          <w:trHeight w:val="295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ind w:firstLineChars="100" w:firstLine="200"/>
              <w:jc w:val="center"/>
              <w:textAlignment w:val="top"/>
              <w:rPr>
                <w:rStyle w:val="font11"/>
                <w:rFonts w:ascii="黑体" w:eastAsia="黑体" w:hAnsi="黑体" w:cs="黑体"/>
                <w:lang w:bidi="ar"/>
              </w:rPr>
            </w:pPr>
            <w:r>
              <w:rPr>
                <w:rStyle w:val="font11"/>
                <w:rFonts w:ascii="黑体" w:eastAsia="黑体" w:hAnsi="黑体" w:cs="黑体" w:hint="eastAsia"/>
                <w:lang w:bidi="ar"/>
              </w:rPr>
              <w:t>总数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</w:tr>
    </w:tbl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sz w:val="36"/>
          <w:szCs w:val="44"/>
        </w:rPr>
      </w:pPr>
    </w:p>
    <w:p w:rsidR="00C2791E" w:rsidRDefault="00C2791E">
      <w:pPr>
        <w:rPr>
          <w:b/>
          <w:bCs/>
          <w:sz w:val="24"/>
          <w:szCs w:val="32"/>
        </w:rPr>
      </w:pPr>
    </w:p>
    <w:p w:rsidR="00C2791E" w:rsidRDefault="00C2791E">
      <w:pPr>
        <w:rPr>
          <w:b/>
          <w:bCs/>
          <w:sz w:val="24"/>
          <w:szCs w:val="32"/>
        </w:rPr>
      </w:pPr>
    </w:p>
    <w:p w:rsidR="00C2791E" w:rsidRDefault="00664517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硕士研究生统计表</w:t>
      </w:r>
    </w:p>
    <w:tbl>
      <w:tblPr>
        <w:tblpPr w:leftFromText="180" w:rightFromText="180" w:vertAnchor="text" w:horzAnchor="page" w:tblpX="2727" w:tblpY="277"/>
        <w:tblOverlap w:val="never"/>
        <w:tblW w:w="6981" w:type="dxa"/>
        <w:tblLook w:val="04A0" w:firstRow="1" w:lastRow="0" w:firstColumn="1" w:lastColumn="0" w:noHBand="0" w:noVBand="1"/>
      </w:tblPr>
      <w:tblGrid>
        <w:gridCol w:w="1747"/>
        <w:gridCol w:w="3137"/>
        <w:gridCol w:w="2097"/>
      </w:tblGrid>
      <w:tr w:rsidR="00C2791E">
        <w:trPr>
          <w:trHeight w:val="260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院系名称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</w:tr>
      <w:tr w:rsidR="00C2791E">
        <w:trPr>
          <w:trHeight w:val="27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蒙古学学院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134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比较文学与世界文学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宗教学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文艺学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语言学及应用语言学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新闻传播学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中国少数民族语言文学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中国史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新闻与传播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C2791E">
        <w:trPr>
          <w:trHeight w:val="315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蒙古学研究中心（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7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中国少数民族史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C2791E">
        <w:trPr>
          <w:trHeight w:val="27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民旅学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与社会学学院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63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民族学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民族社会学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社会工作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</w:tr>
      <w:tr w:rsidR="00C2791E">
        <w:trPr>
          <w:trHeight w:val="29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文学与新闻传播学院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新闻与传播学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中国语言文学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新闻与传播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</w:tr>
      <w:tr w:rsidR="00C2791E">
        <w:trPr>
          <w:trHeight w:val="29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历史与旅游文化学院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中国史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世界史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C2791E">
        <w:trPr>
          <w:trHeight w:val="29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哲学学院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马克思主义哲学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科学技术哲学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外国哲学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中国哲学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C2791E">
        <w:trPr>
          <w:trHeight w:val="29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经济管理学院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政治经济学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C2791E">
        <w:trPr>
          <w:trHeight w:val="31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应用经济学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中国少数民族经济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工商管理硕士（学硕）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工商管理硕士（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MBA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会计专硕</w:t>
            </w:r>
            <w:proofErr w:type="gramEnd"/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金融专硕</w:t>
            </w:r>
            <w:proofErr w:type="gramEnd"/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</w:tr>
      <w:tr w:rsidR="00C2791E">
        <w:trPr>
          <w:trHeight w:val="29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材料物理与化学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化学工程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C2791E">
        <w:trPr>
          <w:trHeight w:val="29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法学院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法学硕士（民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商法学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方向）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法学硕士（刑事法学）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法学硕士（宪法学与行政法学）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法学硕士（国际法与经济法学）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法学硕士（理论法学）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法律硕士（法学）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法律硕士（非法学）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</w:tr>
      <w:tr w:rsidR="00C2791E">
        <w:trPr>
          <w:trHeight w:val="29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日语笔译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日语语言文学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俄语笔译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俄语语言文学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C2791E">
        <w:trPr>
          <w:trHeight w:val="29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外国语言学及应用语言学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英语笔译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英语口译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英语语言文学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C2791E">
        <w:trPr>
          <w:trHeight w:val="28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187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公共管理（学术硕士）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改治学理论（学术硕士）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公共管理（专业硕士）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</w:tr>
      <w:tr w:rsidR="00C2791E">
        <w:trPr>
          <w:trHeight w:val="275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数学科学学院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38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</w:tr>
      <w:tr w:rsidR="00C2791E">
        <w:trPr>
          <w:trHeight w:val="27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物理科学与技术学院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70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物理电于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电子与通信工程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C2791E">
        <w:trPr>
          <w:trHeight w:val="27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电子信息工程学院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94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值息与通信工程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电子与通信工程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控制工程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 w:rsidR="00C2791E">
        <w:trPr>
          <w:trHeight w:val="27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>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156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动物学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徹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生物与免疫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</w:tr>
      <w:tr w:rsidR="00C2791E">
        <w:trPr>
          <w:trHeight w:val="27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（软件学院）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154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计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机科学与技术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歎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件工程</w:t>
            </w:r>
            <w:proofErr w:type="gramEnd"/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计算机技术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</w:tr>
      <w:tr w:rsidR="00C2791E">
        <w:trPr>
          <w:trHeight w:val="275"/>
        </w:trPr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生态与环境学院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139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环境科学与工程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生态学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C2791E">
        <w:trPr>
          <w:trHeight w:val="275"/>
        </w:trPr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草学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C2791E">
        <w:trPr>
          <w:trHeight w:val="275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116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马克思主义理论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C2791E">
        <w:trPr>
          <w:trHeight w:val="315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交通学院</w:t>
            </w:r>
            <w:r>
              <w:rPr>
                <w:rStyle w:val="font21"/>
                <w:rFonts w:hint="default"/>
                <w:b w:val="0"/>
                <w:bCs w:val="0"/>
                <w:lang w:bidi="ar"/>
              </w:rPr>
              <w:t>（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7</w:t>
            </w:r>
            <w:r>
              <w:rPr>
                <w:rStyle w:val="font51"/>
                <w:rFonts w:hint="default"/>
                <w:b w:val="0"/>
                <w:bCs w:val="0"/>
                <w:lang w:bidi="ar"/>
              </w:rPr>
              <w:t>）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公路环境工程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7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名留学生）</w:t>
            </w:r>
          </w:p>
        </w:tc>
      </w:tr>
      <w:tr w:rsidR="00C2791E">
        <w:trPr>
          <w:trHeight w:val="275"/>
        </w:trPr>
        <w:tc>
          <w:tcPr>
            <w:tcW w:w="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ind w:firstLineChars="100" w:firstLine="200"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总数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1970</w:t>
            </w:r>
          </w:p>
        </w:tc>
      </w:tr>
    </w:tbl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p w:rsidR="00C2791E" w:rsidRDefault="00C2791E">
      <w:pPr>
        <w:ind w:firstLineChars="100" w:firstLine="281"/>
        <w:rPr>
          <w:b/>
          <w:bCs/>
          <w:sz w:val="28"/>
          <w:szCs w:val="36"/>
        </w:rPr>
      </w:pPr>
    </w:p>
    <w:p w:rsidR="00C2791E" w:rsidRDefault="00C2791E">
      <w:pPr>
        <w:ind w:firstLineChars="100" w:firstLine="281"/>
        <w:rPr>
          <w:b/>
          <w:bCs/>
          <w:sz w:val="28"/>
          <w:szCs w:val="36"/>
        </w:rPr>
      </w:pPr>
    </w:p>
    <w:p w:rsidR="00C2791E" w:rsidRDefault="00C2791E">
      <w:pPr>
        <w:ind w:firstLineChars="100" w:firstLine="281"/>
        <w:rPr>
          <w:b/>
          <w:bCs/>
          <w:sz w:val="28"/>
          <w:szCs w:val="36"/>
        </w:rPr>
      </w:pPr>
    </w:p>
    <w:p w:rsidR="00C2791E" w:rsidRDefault="00C2791E">
      <w:pPr>
        <w:ind w:firstLineChars="100" w:firstLine="281"/>
        <w:rPr>
          <w:b/>
          <w:bCs/>
          <w:sz w:val="28"/>
          <w:szCs w:val="36"/>
        </w:rPr>
      </w:pPr>
    </w:p>
    <w:p w:rsidR="00C2791E" w:rsidRDefault="00C2791E">
      <w:pPr>
        <w:ind w:firstLineChars="100" w:firstLine="281"/>
        <w:rPr>
          <w:b/>
          <w:bCs/>
          <w:sz w:val="28"/>
          <w:szCs w:val="36"/>
        </w:rPr>
      </w:pPr>
    </w:p>
    <w:p w:rsidR="00C2791E" w:rsidRDefault="00C2791E">
      <w:pPr>
        <w:ind w:firstLineChars="100" w:firstLine="281"/>
        <w:rPr>
          <w:b/>
          <w:bCs/>
          <w:sz w:val="28"/>
          <w:szCs w:val="36"/>
        </w:rPr>
      </w:pPr>
    </w:p>
    <w:p w:rsidR="00C2791E" w:rsidRDefault="00C2791E">
      <w:pPr>
        <w:ind w:firstLineChars="100" w:firstLine="281"/>
        <w:rPr>
          <w:b/>
          <w:bCs/>
          <w:sz w:val="28"/>
          <w:szCs w:val="36"/>
        </w:rPr>
      </w:pPr>
    </w:p>
    <w:p w:rsidR="00C2791E" w:rsidRDefault="00C2791E">
      <w:pPr>
        <w:ind w:firstLineChars="100" w:firstLine="281"/>
        <w:rPr>
          <w:b/>
          <w:bCs/>
          <w:sz w:val="28"/>
          <w:szCs w:val="36"/>
        </w:rPr>
      </w:pPr>
    </w:p>
    <w:p w:rsidR="00C2791E" w:rsidRDefault="00C2791E">
      <w:pPr>
        <w:ind w:firstLineChars="100" w:firstLine="281"/>
        <w:rPr>
          <w:b/>
          <w:bCs/>
          <w:sz w:val="28"/>
          <w:szCs w:val="36"/>
        </w:rPr>
      </w:pPr>
    </w:p>
    <w:p w:rsidR="00C2791E" w:rsidRDefault="00C2791E">
      <w:pPr>
        <w:ind w:firstLineChars="100" w:firstLine="281"/>
        <w:rPr>
          <w:b/>
          <w:bCs/>
          <w:sz w:val="28"/>
          <w:szCs w:val="36"/>
        </w:rPr>
      </w:pPr>
    </w:p>
    <w:p w:rsidR="00C2791E" w:rsidRDefault="00C2791E">
      <w:pPr>
        <w:rPr>
          <w:b/>
          <w:bCs/>
          <w:sz w:val="28"/>
          <w:szCs w:val="36"/>
        </w:rPr>
      </w:pPr>
    </w:p>
    <w:p w:rsidR="00C2791E" w:rsidRDefault="00C2791E">
      <w:pPr>
        <w:ind w:firstLineChars="1100" w:firstLine="3092"/>
        <w:rPr>
          <w:b/>
          <w:bCs/>
          <w:sz w:val="28"/>
          <w:szCs w:val="36"/>
        </w:rPr>
      </w:pPr>
    </w:p>
    <w:p w:rsidR="00C2791E" w:rsidRDefault="00664517">
      <w:pPr>
        <w:ind w:firstLineChars="1100" w:firstLine="309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本科毕业生统计表</w:t>
      </w:r>
    </w:p>
    <w:tbl>
      <w:tblPr>
        <w:tblpPr w:leftFromText="180" w:rightFromText="180" w:vertAnchor="text" w:horzAnchor="page" w:tblpX="2847" w:tblpY="379"/>
        <w:tblOverlap w:val="never"/>
        <w:tblW w:w="6973" w:type="dxa"/>
        <w:tblLook w:val="04A0" w:firstRow="1" w:lastRow="0" w:firstColumn="1" w:lastColumn="0" w:noHBand="0" w:noVBand="1"/>
      </w:tblPr>
      <w:tblGrid>
        <w:gridCol w:w="2184"/>
        <w:gridCol w:w="2661"/>
        <w:gridCol w:w="2128"/>
      </w:tblGrid>
      <w:tr w:rsidR="00C2791E">
        <w:trPr>
          <w:trHeight w:val="26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院系名称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</w:tr>
      <w:tr w:rsidR="00C2791E">
        <w:trPr>
          <w:trHeight w:val="490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蒙古学学院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282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中国少数民族语言文学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（蒙古语言文学基地）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</w:tr>
      <w:tr w:rsidR="00C2791E">
        <w:trPr>
          <w:trHeight w:val="50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中国少数民族语言文学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（蒙古语言文学文理综合班）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 w:rsidR="00C2791E">
        <w:trPr>
          <w:trHeight w:val="50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中国少数民族语言文学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（蒙古语言文学基里尔蒙古文）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新闻学（蒙语授课）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编辑出版学（蒙语授课）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C2791E">
        <w:trPr>
          <w:trHeight w:val="90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播音与主持艺术（蒙语授课）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历史学（蒙语授课）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旅游管理（蒙语授课）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C2791E">
        <w:trPr>
          <w:trHeight w:val="26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民族学与社会学学院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120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民族学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社会学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社会工作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社会工作（蒙授）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</w:tr>
      <w:tr w:rsidR="00C2791E">
        <w:trPr>
          <w:trHeight w:val="26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文学与新闻传播学院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232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汉语国际教育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新闻学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编辑出版学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播音与主持艺术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 w:rsidR="00C2791E">
        <w:trPr>
          <w:trHeight w:val="26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历史与旅游文化学院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旅游管理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历史学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文物与博物馆学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历史学（文史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哲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基地）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哲学（文史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哲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基地）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汉语言文学（文史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哲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基地）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</w:tr>
      <w:tr w:rsidR="00C2791E">
        <w:trPr>
          <w:trHeight w:val="315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ind w:firstLineChars="100" w:firstLine="180"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哲学学院</w:t>
            </w:r>
            <w:r>
              <w:rPr>
                <w:rStyle w:val="font61"/>
                <w:rFonts w:ascii="黑体" w:eastAsia="黑体" w:hAnsi="黑体" w:cs="黑体" w:hint="eastAsia"/>
                <w:lang w:bidi="ar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哲学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 w:rsidR="00C2791E">
        <w:trPr>
          <w:trHeight w:val="26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经济管理学院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 xml:space="preserve">302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金融学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</w:tr>
      <w:tr w:rsidR="00C2791E">
        <w:trPr>
          <w:trHeight w:val="26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金融工程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管理科学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C2791E">
        <w:trPr>
          <w:trHeight w:val="295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法学院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(133)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</w:tr>
      <w:tr w:rsidR="00C2791E">
        <w:trPr>
          <w:trHeight w:val="29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(134 )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日语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日语蒙授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俄语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C2791E">
        <w:trPr>
          <w:trHeight w:val="29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(219 )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公共事业管理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劳动与社会保障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土地资源管理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政治学与行政学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C2791E">
        <w:trPr>
          <w:trHeight w:val="29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数学科学学院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(155 )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统计学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信息与计算科学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数学基地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C2791E">
        <w:trPr>
          <w:trHeight w:val="29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物理科学与技术学院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(164 )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应用物理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电子科学与技术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数理学基地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</w:tr>
      <w:tr w:rsidR="00C2791E">
        <w:trPr>
          <w:trHeight w:val="29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电子信息工程学院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(204 )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自动化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</w:tr>
      <w:tr w:rsidR="00C2791E">
        <w:trPr>
          <w:trHeight w:val="29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(219 )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化学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基地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应用化学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材料化学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C2791E">
        <w:trPr>
          <w:trHeight w:val="29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(225)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动物学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生物科学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基地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生物技术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C2791E">
        <w:trPr>
          <w:trHeight w:val="29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生物技术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基地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园艺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</w:tr>
      <w:tr w:rsidR="00C2791E">
        <w:trPr>
          <w:trHeight w:val="27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(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软件学院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) (213 )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</w:tr>
      <w:tr w:rsidR="00C2791E">
        <w:trPr>
          <w:trHeight w:val="27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生态与环境学院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 xml:space="preserve"> (167 )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环境工程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环境科学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生态学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大气科学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 w:rsidR="00C2791E">
        <w:trPr>
          <w:trHeight w:val="27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ind w:firstLineChars="100" w:firstLine="20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交通学院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(346)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道路桥梁与渡河工程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交通运输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C2791E">
        <w:trPr>
          <w:trHeight w:val="275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满洲里学院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(560 )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俄语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行政管理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</w:tr>
      <w:tr w:rsidR="00C2791E">
        <w:trPr>
          <w:trHeight w:val="275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C2791E">
            <w:pPr>
              <w:jc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bottom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</w:tr>
      <w:tr w:rsidR="00C2791E">
        <w:trPr>
          <w:trHeight w:val="315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ind w:firstLineChars="100" w:firstLine="20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  <w:r>
              <w:rPr>
                <w:rStyle w:val="font61"/>
                <w:rFonts w:ascii="黑体" w:eastAsia="黑体" w:hAnsi="黑体" w:cs="黑体" w:hint="eastAsia"/>
                <w:lang w:bidi="ar"/>
              </w:rPr>
              <w:t>(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45)</w:t>
            </w:r>
          </w:p>
        </w:tc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运动训练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</w:tr>
      <w:tr w:rsidR="00C2791E">
        <w:trPr>
          <w:trHeight w:val="275"/>
        </w:trPr>
        <w:tc>
          <w:tcPr>
            <w:tcW w:w="4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ind w:firstLineChars="200" w:firstLine="400"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总数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2791E" w:rsidRDefault="00664517">
            <w:pPr>
              <w:widowControl/>
              <w:jc w:val="center"/>
              <w:textAlignment w:val="top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3927</w:t>
            </w:r>
          </w:p>
        </w:tc>
      </w:tr>
    </w:tbl>
    <w:p w:rsidR="00C2791E" w:rsidRDefault="00C2791E">
      <w:pPr>
        <w:rPr>
          <w:b/>
          <w:bCs/>
          <w:sz w:val="28"/>
          <w:szCs w:val="36"/>
        </w:rPr>
      </w:pPr>
    </w:p>
    <w:p w:rsidR="00C2791E" w:rsidRDefault="00C2791E">
      <w:pPr>
        <w:ind w:firstLineChars="1200" w:firstLine="3373"/>
        <w:rPr>
          <w:b/>
          <w:bCs/>
          <w:sz w:val="28"/>
          <w:szCs w:val="36"/>
        </w:rPr>
      </w:pPr>
    </w:p>
    <w:p w:rsidR="00C2791E" w:rsidRDefault="00C2791E">
      <w:pPr>
        <w:ind w:firstLineChars="1200" w:firstLine="3373"/>
        <w:rPr>
          <w:b/>
          <w:bCs/>
          <w:sz w:val="28"/>
          <w:szCs w:val="36"/>
        </w:rPr>
      </w:pPr>
    </w:p>
    <w:p w:rsidR="00C2791E" w:rsidRDefault="00C2791E">
      <w:pPr>
        <w:jc w:val="center"/>
        <w:rPr>
          <w:b/>
          <w:bCs/>
          <w:sz w:val="24"/>
          <w:szCs w:val="32"/>
        </w:rPr>
      </w:pPr>
    </w:p>
    <w:sectPr w:rsidR="00C27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782FBD"/>
    <w:rsid w:val="00664517"/>
    <w:rsid w:val="00A47A6F"/>
    <w:rsid w:val="00C2791E"/>
    <w:rsid w:val="01180C44"/>
    <w:rsid w:val="5778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5495B4"/>
  <w15:docId w15:val="{89504B37-EAA2-4FBE-860C-B54D0415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rPr>
      <w:rFonts w:ascii="MingLiU" w:eastAsia="MingLiU" w:hAnsi="MingLiU" w:cs="MingLiU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宋体" w:eastAsia="宋体" w:hAnsi="宋体" w:cs="宋体"/>
      <w:color w:val="000000"/>
      <w:sz w:val="26"/>
      <w:szCs w:val="26"/>
      <w:u w:val="none"/>
    </w:rPr>
  </w:style>
  <w:style w:type="character" w:customStyle="1" w:styleId="font51">
    <w:name w:val="font51"/>
    <w:basedOn w:val="a0"/>
    <w:rPr>
      <w:rFonts w:ascii="黑体" w:eastAsia="黑体" w:hAnsi="宋体" w:cs="黑体" w:hint="eastAsia"/>
      <w:b/>
      <w:bCs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校园招聘</dc:creator>
  <cp:lastModifiedBy>欧 春雨</cp:lastModifiedBy>
  <cp:revision>1</cp:revision>
  <dcterms:created xsi:type="dcterms:W3CDTF">2021-10-12T14:49:00Z</dcterms:created>
  <dcterms:modified xsi:type="dcterms:W3CDTF">2021-10-12T14:49:00Z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CA8DC2FC6E8C4DEAB69A14209CDF34C8</vt:lpwstr>
  </property>
</Properties>
</file>